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C16" w:rsidRPr="0019244A" w:rsidRDefault="00346FF4" w:rsidP="00346FF4">
      <w:pPr>
        <w:spacing w:after="0"/>
        <w:contextualSpacing/>
        <w:rPr>
          <w:rFonts w:ascii="Monotype Corsiva" w:hAnsi="Monotype Corsiva"/>
          <w:b/>
        </w:rPr>
      </w:pPr>
      <w:r w:rsidRPr="0019244A">
        <w:rPr>
          <w:rFonts w:ascii="Monotype Corsiva" w:hAnsi="Monotype Corsiva"/>
          <w:b/>
        </w:rPr>
        <w:t xml:space="preserve">                                  </w:t>
      </w: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9244A">
        <w:rPr>
          <w:rFonts w:ascii="Times New Roman" w:eastAsia="Times New Roman" w:hAnsi="Times New Roman" w:cs="Times New Roman"/>
          <w:b/>
          <w:lang w:eastAsia="ru-RU"/>
        </w:rPr>
        <w:t>МУНИЦИПАЛЬНОЕ БЮДЖЕТНОЕ ОБЩЕОБРАЗОВАТЕЛЬНОЕ УЧРЕЖДЕНИЕ «СРЕДНЯЯ ОБЩЕОБРАЗОВАТЕЛЬНАЯ ШКОЛА №3 С. ТОЛСТОЙ-ЮРТ»</w:t>
      </w: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9244A">
        <w:rPr>
          <w:rFonts w:ascii="Times New Roman" w:eastAsia="Times New Roman" w:hAnsi="Times New Roman" w:cs="Times New Roman"/>
          <w:b/>
          <w:lang w:eastAsia="ru-RU"/>
        </w:rPr>
        <w:t>ГРОЗНЕНСКОГО МУНИЦИПАЛЬНОГО  РАЙОНА ЧР</w:t>
      </w: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9244A">
        <w:rPr>
          <w:rFonts w:ascii="Times New Roman" w:eastAsia="Times New Roman" w:hAnsi="Times New Roman" w:cs="Times New Roman"/>
          <w:b/>
          <w:lang w:eastAsia="ru-RU"/>
        </w:rPr>
        <w:t>МУНИЦИПАЛЬНИ БЮДЖЕТНИ ЮККЪЕРА ЮКЪАРДЕШАРАН УЧРЕЖДЕНИ «ГРОЗНЕНСКИ К1ОШТАН ДОЙКУР-ЭВЛАРА №3 ЙОЛЧУ ЮКЪАРА ДЕШАРАН ШКОЛА»</w:t>
      </w: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  <w:r w:rsidRPr="0019244A">
        <w:rPr>
          <w:rFonts w:ascii="Times New Roman" w:eastAsia="Times New Roman" w:hAnsi="Times New Roman" w:cs="Times New Roman"/>
          <w:b/>
          <w:lang w:eastAsia="ru-RU"/>
        </w:rPr>
        <w:t xml:space="preserve">366013,ЧР, с Толстой-Юрт,  </w:t>
      </w:r>
      <w:proofErr w:type="spellStart"/>
      <w:proofErr w:type="gramStart"/>
      <w:r w:rsidRPr="0019244A">
        <w:rPr>
          <w:rFonts w:ascii="Times New Roman" w:eastAsia="Times New Roman" w:hAnsi="Times New Roman" w:cs="Times New Roman"/>
          <w:b/>
          <w:lang w:eastAsia="ru-RU"/>
        </w:rPr>
        <w:t>ул</w:t>
      </w:r>
      <w:proofErr w:type="spellEnd"/>
      <w:proofErr w:type="gramEnd"/>
      <w:r w:rsidRPr="0019244A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proofErr w:type="spellStart"/>
      <w:r w:rsidRPr="0019244A">
        <w:rPr>
          <w:rFonts w:ascii="Times New Roman" w:eastAsia="Times New Roman" w:hAnsi="Times New Roman" w:cs="Times New Roman"/>
          <w:b/>
          <w:lang w:eastAsia="ru-RU"/>
        </w:rPr>
        <w:t>Староюртовская</w:t>
      </w:r>
      <w:proofErr w:type="spellEnd"/>
      <w:r w:rsidRPr="0019244A">
        <w:rPr>
          <w:rFonts w:ascii="Times New Roman" w:eastAsia="Times New Roman" w:hAnsi="Times New Roman" w:cs="Times New Roman"/>
          <w:b/>
          <w:lang w:eastAsia="ru-RU"/>
        </w:rPr>
        <w:t xml:space="preserve">, б/н  Тел.  </w:t>
      </w:r>
      <w:r w:rsidRPr="0019244A">
        <w:rPr>
          <w:rFonts w:ascii="Times New Roman" w:eastAsia="Times New Roman" w:hAnsi="Times New Roman" w:cs="Times New Roman"/>
          <w:b/>
          <w:lang w:val="en-US" w:eastAsia="ru-RU"/>
        </w:rPr>
        <w:t>8(928) 944-65-15</w:t>
      </w: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  <w:proofErr w:type="gramStart"/>
      <w:r w:rsidRPr="0019244A">
        <w:rPr>
          <w:rFonts w:ascii="Times New Roman" w:eastAsia="Times New Roman" w:hAnsi="Times New Roman" w:cs="Times New Roman"/>
          <w:b/>
          <w:lang w:val="en-US" w:eastAsia="ru-RU"/>
        </w:rPr>
        <w:t>e-mail</w:t>
      </w:r>
      <w:proofErr w:type="gramEnd"/>
      <w:r w:rsidRPr="0019244A">
        <w:rPr>
          <w:rFonts w:ascii="Times New Roman" w:eastAsia="Times New Roman" w:hAnsi="Times New Roman" w:cs="Times New Roman"/>
          <w:b/>
          <w:lang w:val="en-US" w:eastAsia="ru-RU"/>
        </w:rPr>
        <w:t>: tolsyoy-yurt-sosh3@mail.ru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b/>
          <w:sz w:val="24"/>
          <w:szCs w:val="28"/>
          <w:lang w:val="en-US" w:eastAsia="ru-RU"/>
        </w:rPr>
      </w:pPr>
      <w:r w:rsidRPr="0019244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pict>
          <v:line id="Прямая соединительная линия 7" o:spid="_x0000_s1028" style="position:absolute;left:0;text-align:left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18.55pt,6pt" to="484.8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+IUWQIAAGoEAAAOAAAAZHJzL2Uyb0RvYy54bWysVNFu0zAUfUfiH6y8d2m2ru2iphNqWl4G&#10;TNr4ANd2GmuObdle0wohwZ6R9gn8Ag8gTRrwDekfce2mVQcvCJEH59q+Pjn33OOMzleVQEtmLFcy&#10;i5KjboSYJIpyuciit9ezzjBC1mFJsVCSZdGa2eh8/PzZqNYpO1alEpQZBCDSprXOotI5ncaxJSWr&#10;sD1SmknYLJSpsIOpWcTU4BrQKxEfd7v9uFaGaqMIsxZW8+1mNA74RcGIe1MUljkksgi4uTCaMM79&#10;GI9HOF0YrEtOWhr4H1hUmEv46B4qxw6jW8P/gKo4Mcqqwh0RVcWqKDhhoQaoJun+Vs1ViTULtYA4&#10;Vu9lsv8PlrxeXhrEaRYNIiRxBS1qPm8+bO6b782XzT3afGx+Nt+ar81D86N52NxB/Lj5BLHfbB7b&#10;5Xs08ErW2qYAOJGXxmtBVvJKXyhyY5FUkxLLBQsVXa81fCbxJ+InR/zEauAzr18pCjn41qkg66ow&#10;lYcEwdAqdG+97x5bOURgsX9ydpIMoclktxfjdHdQG+teMlUhH2SR4NILi1O8vLDOE8HpLsUvSzXj&#10;QgRzCInqLDodJKceutIglQOz3FyXbcutEpz6dH/QmsV8IgxaYm+48IQ6YecwzahbSQN8yTCdtrHD&#10;XGxjoCOkx4PigGAbbR317qx7Nh1Oh71O77g/7fS6ed55MZv0Ov1ZMjjNT/LJJE/e++qSXlpySpn0&#10;7HbuTnp/5572nm19uff3Xpj4KXpQEMju3oF06K5v6NYac0XXl2bXdTB0SG4vn78xh3OID38R418A&#10;AAD//wMAUEsDBBQABgAIAAAAIQCTr5Gk3AAAAAkBAAAPAAAAZHJzL2Rvd25yZXYueG1sTI/BbsIw&#10;EETvlfoP1iL1Bg7QQkjjIFTUD2jaQ48m3iYR9jqyDaT9+m7FgR535ml2ptyOzoozhth7UjCfZSCQ&#10;Gm96ahV8vL9OcxAxaTLaekIF3xhhW93flbow/kJveK5TKziEYqEVdCkNhZSx6dDpOPMDEntfPjid&#10;+AytNEFfONxZuciylXS6J/7Q6QFfOmyO9ckpqH1m9+Nuaeuf/PFz75t8CE9RqYfJuHsGkXBMNxj+&#10;6nN1qLjTwZ/IRGEVTJfrOaNsLHgTA5vVZg3icBVkVcr/C6pfAAAA//8DAFBLAQItABQABgAIAAAA&#10;IQC2gziS/gAAAOEBAAATAAAAAAAAAAAAAAAAAAAAAABbQ29udGVudF9UeXBlc10ueG1sUEsBAi0A&#10;FAAGAAgAAAAhADj9If/WAAAAlAEAAAsAAAAAAAAAAAAAAAAALwEAAF9yZWxzLy5yZWxzUEsBAi0A&#10;FAAGAAgAAAAhAPGv4hRZAgAAagQAAA4AAAAAAAAAAAAAAAAALgIAAGRycy9lMm9Eb2MueG1sUEsB&#10;Ai0AFAAGAAgAAAAhAJOvkaTcAAAACQEAAA8AAAAAAAAAAAAAAAAAswQAAGRycy9kb3ducmV2Lnht&#10;bFBLBQYAAAAABAAEAPMAAAC8BQAAAAA=&#10;" strokeweight="4.5pt">
            <v:stroke linestyle="thickThin"/>
          </v:line>
        </w:pic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b/>
          <w:bCs/>
          <w:sz w:val="24"/>
          <w:szCs w:val="28"/>
          <w:lang w:val="en-US" w:eastAsia="ru-RU"/>
        </w:rPr>
      </w:pPr>
      <w:r w:rsidRPr="0019244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pict>
          <v:line id="Прямая соединительная линия 17" o:spid="_x0000_s1027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52.2pt,-19.5pt" to="-148.8pt,-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OiaWgIAAGwEAAAOAAAAZHJzL2Uyb0RvYy54bWysVNFu0zAUfUfiH6y8d2m6ruuipRNqWl4G&#10;TNr4ANd2GmuObdle0wohwZ6R+gn8Ag8gTRrwDekfce2mVQcvCJEH59r33pNz7z3O+cWyEmjBjOVK&#10;ZlFy1I0Qk0RRLudZ9PZm2hlGyDosKRZKsixaMRtdjJ4/O691ynqqVIIygwBE2rTWWVQ6p9M4tqRk&#10;FbZHSjMJzkKZCjvYmnlMDa4BvRJxr9sdxLUyVBtFmLVwmm+d0SjgFwUj7k1RWOaQyCLg5sJqwjrz&#10;azw6x+ncYF1y0tLA/8CiwlzCR/dQOXYY3Rn+B1TFiVFWFe6IqCpWRcEJCzVANUn3t2quS6xZqAWa&#10;Y/W+Tfb/wZLXiyuDOIXZnUZI4gpm1HzefNism+/Nl80abT42P5tvzdfmofnRPGzuwX7cfALbO5vH&#10;9niNIB16WWubAuRYXhnfDbKU1/pSkVuLpBqXWM5ZqOlmpeE7ic+In6T4jdXAaFa/UhRi8J1TobHL&#10;wlQeElqGlmF+q/382NIhAoeD47PjZAhjJjtfjNNdojbWvWSqQt7IIsGlby1O8eLSOk8Ep7sQfyzV&#10;lAsR5CEkqrPo5DQ58dCVhmY5kMvtTdkO3SrBqQ/3idbMZ2Nh0AJ7yYUn1AmewzCj7iQN8CXDdNLa&#10;DnOxtYGOkB4PigOCrbXV1Luz7tlkOBn2O/3eYNLpd/O882I67ncG0+T0JD/Ox+M8ee+rS/ppySll&#10;0rPb6Tvp/51+2pu2VeZe4fvGxE/RQweB7O4dSIfp+oFupTFTdHVldlMHSYfg9vr5O3O4B/vwJzH6&#10;BQAA//8DAFBLAwQUAAYACAAAACEA320Ncd8AAAAOAQAADwAAAGRycy9kb3ducmV2LnhtbEyPzU7D&#10;MBCE70i8g7VI3FK7TShpGqeqqHgAAgeObrxNIvwT2W4beHoWCQluuzuj2W/q3WwNu2CIo3cSlgsB&#10;DF3n9eh6CW+vz1kJLCbltDLeoYRPjLBrbm9qVWl/dS94aVPPKMTFSkkYUpoqzmM3oFVx4Sd0pJ18&#10;sCrRGnqug7pSuDV8JcSaWzU6+jCoCZ8G7D7as5XQemEO8z437VdZvB98V07hIUp5fzfvt8ASzunP&#10;DD/4hA4NMR392enIjIRsmYuiIDON+YZqkSdbbR7XwI6/J97U/H+N5hsAAP//AwBQSwECLQAUAAYA&#10;CAAAACEAtoM4kv4AAADhAQAAEwAAAAAAAAAAAAAAAAAAAAAAW0NvbnRlbnRfVHlwZXNdLnhtbFBL&#10;AQItABQABgAIAAAAIQA4/SH/1gAAAJQBAAALAAAAAAAAAAAAAAAAAC8BAABfcmVscy8ucmVsc1BL&#10;AQItABQABgAIAAAAIQC4MOiaWgIAAGwEAAAOAAAAAAAAAAAAAAAAAC4CAABkcnMvZTJvRG9jLnht&#10;bFBLAQItABQABgAIAAAAIQDfbQ1x3wAAAA4BAAAPAAAAAAAAAAAAAAAAALQEAABkcnMvZG93bnJl&#10;di54bWxQSwUGAAAAAAQABADzAAAAwAUAAAAA&#10;" strokeweight="4.5pt">
            <v:stroke linestyle="thickThin"/>
          </v:line>
        </w:pic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b/>
          <w:sz w:val="24"/>
          <w:szCs w:val="28"/>
          <w:lang w:val="en-US"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Отчет</w:t>
      </w: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по проведённым мероприятиям, по противодействию терроризма в сфере образования Чеченской Республики</w:t>
      </w:r>
    </w:p>
    <w:p w:rsidR="0019244A" w:rsidRPr="0019244A" w:rsidRDefault="0019244A" w:rsidP="0019244A">
      <w:pPr>
        <w:spacing w:after="0"/>
        <w:ind w:left="-851"/>
        <w:contextualSpacing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за 3 квартал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Одним  из направлений профилактической работы в школе является работа по профилактике экстремизма  и терроризма среди учащихся. В целях профилактики экстремизма и терроризма школа взаимодействует с правоохранительными органами, общественными организациями.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В  сентябре  проведены следующие мероприятия: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</w:t>
      </w:r>
      <w:proofErr w:type="gram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12.09. 2017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г </w:t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проведен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а</w:t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беседа </w:t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с обучающимися 9-11 классов на тему «ИГИЛ - это зло».</w:t>
      </w:r>
      <w:proofErr w:type="gram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На мероприятие были приглашены: имам села 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Дениев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Сай</w:t>
      </w:r>
      <w:proofErr w:type="gram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д-</w:t>
      </w:r>
      <w:proofErr w:type="gram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Магомед, инспектор ПДН Джабраилова З.Х .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Имам села Сай</w:t>
      </w:r>
      <w:proofErr w:type="gram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д-</w:t>
      </w:r>
      <w:proofErr w:type="gram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Магомед выступил с осуждением неоднократно повторяющихся в последнее время жестоких преступлений против человечества террористической группировкой  "ИГИЛ" в Ираке и Сирии.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Также имам села подчеркнул, что " ИГИЛ" не имеет никакого отношения к исламу, а на самом деле является проявлением жестокого терроризма.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В своем выступлении инспектор рассказала: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«Любая агрессия, давление или притеснение меньшинств или невинных гражданских лиц противоречит высоким идеалам и духу Корана, а также сунне Пророка Мухаммада (</w:t>
      </w:r>
      <w:proofErr w:type="spellStart"/>
      <w:proofErr w:type="gram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с</w:t>
      </w:r>
      <w:proofErr w:type="gram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.а.в.с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). Если они (боевики группировки) - не чьи-то подставные лица, действующие под влиянием определенных сил, они - просто воинствующие невежды, не понимающие сути религии ислам и ее Пророка (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с.а.в.с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.), - действия этих людей  не что </w:t>
      </w:r>
      <w:proofErr w:type="gram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иное</w:t>
      </w:r>
      <w:proofErr w:type="gram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как терроризм»,- подчеркнул он.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Педагог – организатор по ДНВ 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Хасуев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Б.Х. продолжил беседу.  Он рассказал </w:t>
      </w:r>
      <w:proofErr w:type="gram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обучающимся</w:t>
      </w:r>
      <w:proofErr w:type="gram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, что «Цель религии - повсеместно устанавливать мир, основанный на универсальных правах человека, верховенстве закона и высоких человеческих ценностях. А все, что противоречит общечеловеческим принципам, делается с целью эксплуатации религии ради материальных интересов – не имеет ничего общего с сутью религии. С точки зрения основных положений ислама, достижение законных (согласно шариату) целей должно осуществляться законными, дозволенными путями».        Обучающиеся  также осудили  действия террористической организации «ИГИЛ», они рассказали, что об 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ИГИЛе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они узнали через СМИ и интернет.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</w:t>
      </w: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10.09 2017г. провели родительское собрание  «Терроризм и общество»</w:t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9-11 </w:t>
      </w:r>
      <w:proofErr w:type="gramStart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классах</w:t>
      </w:r>
      <w:proofErr w:type="gramEnd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.</w:t>
      </w: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 xml:space="preserve">   </w:t>
      </w: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bookmarkStart w:id="0" w:name="_GoBack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drawing>
          <wp:inline distT="0" distB="0" distL="0" distR="0" wp14:anchorId="2B69FC6D" wp14:editId="1C05AC9A">
            <wp:extent cx="1685676" cy="2289975"/>
            <wp:effectExtent l="0" t="0" r="0" b="0"/>
            <wp:docPr id="14" name="Рисунок 14" descr="C:\Users\Агуева Хадижат\Desktop\ПДН\презентация\P61008-1336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гуева Хадижат\Desktop\ПДН\презентация\P61008-133601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916" cy="229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</w:t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</w:t>
      </w:r>
      <w:r w:rsidRPr="0019244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4D96E51" wp14:editId="546A125C">
            <wp:extent cx="2258171" cy="2289035"/>
            <wp:effectExtent l="0" t="0" r="0" b="0"/>
            <wp:docPr id="5" name="Рисунок 5" descr="C:\Users\Агуева Хадижат\Desktop\Новая папка\IMG-20170222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гуева Хадижат\Desktop\Новая папка\IMG-20170222-WA002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8475" cy="2289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</w:t>
      </w:r>
      <w:r w:rsidRPr="0019244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D42E7D0" wp14:editId="3AC410D9">
            <wp:extent cx="1876508" cy="2289974"/>
            <wp:effectExtent l="0" t="0" r="0" b="0"/>
            <wp:docPr id="6" name="Рисунок 6" descr="C:\Users\Агуева Хадижат\Desktop\Новая папка\IMG-20170222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гуева Хадижат\Desktop\Новая папка\IMG-20170222-WA002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990" cy="2291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1685676" cy="2107095"/>
            <wp:effectExtent l="0" t="0" r="0" b="0"/>
            <wp:docPr id="8" name="Рисунок 8" descr="C:\Users\Агуева Хадижат\AppData\Local\Microsoft\Windows\Temporary Internet Files\Content.Word\20170909_143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гуева Хадижат\AppData\Local\Microsoft\Windows\Temporary Internet Files\Content.Word\20170909_14355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656" cy="210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244A">
        <w:t xml:space="preserve">  </w:t>
      </w:r>
      <w:r>
        <w:rPr>
          <w:noProof/>
          <w:lang w:eastAsia="ru-RU"/>
        </w:rPr>
        <w:drawing>
          <wp:inline distT="0" distB="0" distL="0" distR="0">
            <wp:extent cx="2313829" cy="2107095"/>
            <wp:effectExtent l="0" t="0" r="0" b="0"/>
            <wp:docPr id="10" name="Рисунок 10" descr="C:\Users\Агуева Хадижат\AppData\Local\Microsoft\Windows\Temporary Internet Files\Content.Word\IMG-20170919-WA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гуева Хадижат\AppData\Local\Microsoft\Windows\Temporary Internet Files\Content.Word\IMG-20170919-WA005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657" cy="210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9244A">
        <w:t xml:space="preserve"> </w:t>
      </w:r>
      <w:r>
        <w:rPr>
          <w:noProof/>
          <w:lang w:eastAsia="ru-RU"/>
        </w:rPr>
        <w:drawing>
          <wp:inline distT="0" distB="0" distL="0" distR="0">
            <wp:extent cx="2027582" cy="2107096"/>
            <wp:effectExtent l="0" t="0" r="0" b="0"/>
            <wp:docPr id="11" name="Рисунок 11" descr="C:\Users\Агуева Хадижат\AppData\Local\Microsoft\Windows\Temporary Internet Files\Content.Word\IMG-20170919-WA00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гуева Хадижат\AppData\Local\Microsoft\Windows\Temporary Internet Files\Content.Word\IMG-20170919-WA005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183" cy="210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2. Классные руководители 5-11 классов провели беседы и классные часы: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1. Беседа «Экстремизм в молодёжной среде» 5 класс; классный руководитель 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Далетхаджиева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М.Э.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2. Беседа «О терроризме и формах его проявления» 2</w:t>
      </w:r>
      <w:r w:rsidRPr="0019244A">
        <w:rPr>
          <w:rFonts w:ascii="Times New Roman" w:eastAsia="Times New Roman" w:hAnsi="Times New Roman" w:cs="Times New Roman"/>
          <w:sz w:val="24"/>
          <w:szCs w:val="28"/>
          <w:vertAlign w:val="superscript"/>
          <w:lang w:eastAsia="ru-RU"/>
        </w:rPr>
        <w:t>б</w:t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класс; классный руководитель 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Панамарева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Т.</w:t>
      </w:r>
      <w:proofErr w:type="gram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Ю</w:t>
      </w:r>
      <w:proofErr w:type="gram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3. Классный час «Экстремизм в молодёжной среде» 8 класс; классный руководитель  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Давлетхаджиева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М.Э.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</w:t>
      </w:r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Зам. директора по ВР:                                               </w:t>
      </w:r>
      <w:proofErr w:type="spellStart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>Агуева</w:t>
      </w:r>
      <w:proofErr w:type="spellEnd"/>
      <w:r w:rsidRPr="0019244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Х.Л-А.               </w:t>
      </w: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19244A" w:rsidRPr="0019244A" w:rsidRDefault="0019244A" w:rsidP="0019244A">
      <w:pPr>
        <w:spacing w:after="0"/>
        <w:ind w:left="-851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C65D73" w:rsidRPr="0019244A" w:rsidRDefault="00C65D73" w:rsidP="0088625B">
      <w:pPr>
        <w:spacing w:after="0"/>
        <w:ind w:left="-851"/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65D73" w:rsidRPr="0019244A" w:rsidRDefault="00C65D73" w:rsidP="0088625B">
      <w:pPr>
        <w:spacing w:after="0"/>
        <w:ind w:left="-851"/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65D73" w:rsidRPr="0019244A" w:rsidRDefault="00C65D73" w:rsidP="0088625B">
      <w:pPr>
        <w:spacing w:after="0"/>
        <w:ind w:left="-851"/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sectPr w:rsidR="00C65D73" w:rsidRPr="0019244A" w:rsidSect="00E07C16">
      <w:pgSz w:w="11906" w:h="16838"/>
      <w:pgMar w:top="426" w:right="850" w:bottom="1134" w:left="1701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01A3"/>
    <w:rsid w:val="0008145B"/>
    <w:rsid w:val="0019244A"/>
    <w:rsid w:val="001E70B9"/>
    <w:rsid w:val="002A1F2D"/>
    <w:rsid w:val="00311FE9"/>
    <w:rsid w:val="00344BD1"/>
    <w:rsid w:val="00346FF4"/>
    <w:rsid w:val="00351FE9"/>
    <w:rsid w:val="00623910"/>
    <w:rsid w:val="00670A2C"/>
    <w:rsid w:val="00775E7A"/>
    <w:rsid w:val="0088625B"/>
    <w:rsid w:val="009A70CB"/>
    <w:rsid w:val="00B70A91"/>
    <w:rsid w:val="00B901A3"/>
    <w:rsid w:val="00BA4640"/>
    <w:rsid w:val="00BD210C"/>
    <w:rsid w:val="00BE4BB6"/>
    <w:rsid w:val="00C27115"/>
    <w:rsid w:val="00C65D73"/>
    <w:rsid w:val="00E07C16"/>
    <w:rsid w:val="00E729D5"/>
    <w:rsid w:val="00EE2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BB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7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7C1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46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1вагабиева</dc:creator>
  <cp:keywords/>
  <dc:description/>
  <cp:lastModifiedBy>Агуева Хадижат</cp:lastModifiedBy>
  <cp:revision>20</cp:revision>
  <cp:lastPrinted>2014-04-16T06:41:00Z</cp:lastPrinted>
  <dcterms:created xsi:type="dcterms:W3CDTF">2014-04-13T17:30:00Z</dcterms:created>
  <dcterms:modified xsi:type="dcterms:W3CDTF">2017-09-19T12:24:00Z</dcterms:modified>
</cp:coreProperties>
</file>